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07C7D94F" w:rsidR="00B85AB4" w:rsidRDefault="00FB3BAE" w:rsidP="00B86377">
      <w:pPr>
        <w:rPr>
          <w:rFonts w:ascii="Raleway" w:hAnsi="Raleway" w:cs="Arial"/>
          <w:b/>
          <w:bCs/>
        </w:rPr>
      </w:pPr>
      <w:r>
        <w:rPr>
          <w:rFonts w:ascii="Raleway" w:hAnsi="Raleway" w:cs="Arial"/>
          <w:b/>
          <w:bCs/>
        </w:rPr>
        <w:t>Huntsville Utilities</w:t>
      </w:r>
      <w:r w:rsidR="00BE2A15" w:rsidRPr="00BE2A15">
        <w:rPr>
          <w:rFonts w:ascii="Raleway" w:hAnsi="Raleway" w:cs="Arial"/>
          <w:b/>
          <w:bCs/>
        </w:rPr>
        <w:t xml:space="preserve"> </w:t>
      </w:r>
      <w:r w:rsidR="00C15BB8" w:rsidRPr="00C15BB8">
        <w:rPr>
          <w:rFonts w:ascii="Raleway" w:hAnsi="Raleway" w:cs="Arial"/>
          <w:b/>
          <w:bCs/>
        </w:rPr>
        <w:t xml:space="preserve">receives </w:t>
      </w:r>
      <w:r w:rsidR="00D46A5E" w:rsidRPr="00D46A5E">
        <w:rPr>
          <w:rFonts w:ascii="Raleway" w:hAnsi="Raleway" w:cs="Arial"/>
          <w:b/>
          <w:bCs/>
        </w:rPr>
        <w:t>national award for community service</w:t>
      </w:r>
    </w:p>
    <w:p w14:paraId="01D37B01" w14:textId="77777777" w:rsidR="00D46A5E" w:rsidRPr="009F3350" w:rsidRDefault="00D46A5E" w:rsidP="00B86377">
      <w:pPr>
        <w:rPr>
          <w:rFonts w:ascii="Raleway" w:hAnsi="Raleway" w:cs="Arial"/>
          <w:b/>
          <w:bCs/>
        </w:rPr>
      </w:pPr>
    </w:p>
    <w:p w14:paraId="3C36E5B7" w14:textId="3D9CF30D" w:rsidR="00394356" w:rsidRPr="00394356" w:rsidRDefault="008D21EF"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FB3BAE">
        <w:rPr>
          <w:rFonts w:ascii="Raleway" w:hAnsi="Raleway" w:cs="Arial"/>
        </w:rPr>
        <w:t xml:space="preserve">Huntsville Utilities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2DE08EA6" w14:textId="21176FAE" w:rsidR="00CC4126" w:rsidRPr="009F3350" w:rsidRDefault="00CC4126" w:rsidP="00A4006F">
      <w:pPr>
        <w:rPr>
          <w:rFonts w:ascii="Raleway" w:hAnsi="Raleway" w:cs="Arial"/>
        </w:rPr>
      </w:pPr>
    </w:p>
    <w:p w14:paraId="315EADBF" w14:textId="576525BF" w:rsidR="005E1D53" w:rsidRDefault="00FB3BAE" w:rsidP="005E1D53">
      <w:pPr>
        <w:rPr>
          <w:rFonts w:ascii="Raleway" w:hAnsi="Raleway" w:cs="Arial"/>
        </w:rPr>
      </w:pPr>
      <w:r w:rsidRPr="00FB3BAE">
        <w:rPr>
          <w:rFonts w:ascii="Raleway" w:hAnsi="Raleway" w:cs="Arial"/>
        </w:rPr>
        <w:t>Huntsville Utilities</w:t>
      </w:r>
      <w:r w:rsidR="009F57F3">
        <w:rPr>
          <w:rFonts w:ascii="Raleway" w:hAnsi="Raleway" w:cs="Arial"/>
        </w:rPr>
        <w:t xml:space="preserve"> </w:t>
      </w:r>
      <w:r w:rsidR="009F57F3" w:rsidRPr="009F57F3">
        <w:rPr>
          <w:rFonts w:ascii="Raleway" w:hAnsi="Raleway" w:cs="Arial"/>
        </w:rPr>
        <w:t xml:space="preserve">partnered with the Community Foundation of Greater Huntsville in 2023 to establish the Huntsville Utilities Dividend Fund. The fund uses money collected through ancillary revenues to provide grants to non-profit organizations that benefit the community and its residents. In the first year, $300,000 in grants were awarded to eight organizations, including the Career and Technical Academy at a local high school, the </w:t>
      </w:r>
      <w:proofErr w:type="spellStart"/>
      <w:r w:rsidR="009F57F3" w:rsidRPr="009F57F3">
        <w:rPr>
          <w:rFonts w:ascii="Raleway" w:hAnsi="Raleway" w:cs="Arial"/>
        </w:rPr>
        <w:t>EarlyWorks</w:t>
      </w:r>
      <w:proofErr w:type="spellEnd"/>
      <w:r w:rsidR="009F57F3" w:rsidRPr="009F57F3">
        <w:rPr>
          <w:rFonts w:ascii="Raleway" w:hAnsi="Raleway" w:cs="Arial"/>
        </w:rPr>
        <w:t xml:space="preserve"> Children’s Museum, the Land Trust of North Alabama, and Big Brothers/Big Sisters of the Tennessee Valley. These grants have allowed organizations to expand their efforts alongside the city of Huntsville’s rapid growth. The utility also boasts a Volunteer Council, which is driven solely by donations from utility employees. This group provides support for local food banks, veterans homes, and the humane society, as well as organizations including March of Dimes and Girls on the Run North Alabama.</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0A"/>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2A83"/>
    <w:rsid w:val="002D7FF4"/>
    <w:rsid w:val="002E5D0D"/>
    <w:rsid w:val="002F375F"/>
    <w:rsid w:val="002F52DC"/>
    <w:rsid w:val="00304FE6"/>
    <w:rsid w:val="0031384A"/>
    <w:rsid w:val="00313D43"/>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D21E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9F57F3"/>
    <w:rsid w:val="00A15715"/>
    <w:rsid w:val="00A321D6"/>
    <w:rsid w:val="00A35CE8"/>
    <w:rsid w:val="00A4006F"/>
    <w:rsid w:val="00A4685D"/>
    <w:rsid w:val="00A54772"/>
    <w:rsid w:val="00A63C0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47687"/>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B3BAE"/>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2024-05-15T14:18:00Z</dcterms:created>
  <dcterms:modified xsi:type="dcterms:W3CDTF">2024-05-15T14:46:00Z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